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9" w:rsidRPr="00F17519" w:rsidRDefault="00F17519" w:rsidP="000E65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F17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F704BC" w:rsidRPr="00F7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F704BC" w:rsidRPr="00F7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Завьяловского района</w:t>
      </w:r>
      <w:r w:rsidR="00F7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7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 марта 2022г. № 68</w:t>
      </w:r>
    </w:p>
    <w:p w:rsidR="00F704BC" w:rsidRPr="005F7889" w:rsidRDefault="00F17519" w:rsidP="00F704BC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</w:t>
      </w:r>
    </w:p>
    <w:p w:rsidR="00F17519" w:rsidRPr="005F7889" w:rsidRDefault="00F17519" w:rsidP="000E65AD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реализации Стратегии государственной антинаркотической политики Российской Федерации на пери</w:t>
      </w:r>
      <w:r w:rsidR="00F704BC" w:rsidRPr="005F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до 2030 года на территории муниципального образования Завьяловский район Алтайского края</w:t>
      </w:r>
      <w:r w:rsidRPr="005F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65AD" w:rsidRPr="005F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</w:t>
      </w:r>
      <w:r w:rsidRPr="005F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- 2030 годах</w:t>
      </w:r>
    </w:p>
    <w:p w:rsidR="00F704BC" w:rsidRPr="005F7889" w:rsidRDefault="00F17519" w:rsidP="00F704B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План мероприятий разработан в целях реализации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№ 733 (далее – Стратегия), оздоровления </w:t>
      </w:r>
      <w:proofErr w:type="spellStart"/>
      <w:r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704BC"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аркоситуации</w:t>
      </w:r>
      <w:proofErr w:type="spellEnd"/>
      <w:r w:rsidR="00F704BC"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Завьяловский район Алтайского края</w:t>
      </w:r>
      <w:r w:rsid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5AD" w:rsidRPr="004E5ABB" w:rsidRDefault="00F17519" w:rsidP="004E5AB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Плана составляют Конституция Российской Федерации,</w:t>
      </w:r>
      <w:r w:rsidR="00F704BC"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8 января 1998 года № 3-ФЗ «О наркотических средствах и психотропных веществах», Указ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года»,</w:t>
      </w:r>
      <w:r w:rsidR="00F704BC"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2.5. протокола заседания антинаркотической комиссии Алтайского края от 24.12.2020г. №4</w:t>
      </w:r>
      <w:r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0E65AD"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End"/>
      <w:r w:rsidR="000E65AD"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</w:t>
      </w:r>
      <w:proofErr w:type="spellEnd"/>
      <w:r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реализуется по следующим направлениям:</w:t>
      </w:r>
      <w:r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совершенствование антинаркотической деятельности и государственного </w:t>
      </w:r>
      <w:proofErr w:type="gramStart"/>
      <w:r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5E69F2"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за</w:t>
      </w:r>
      <w:proofErr w:type="gramEnd"/>
      <w:r w:rsidR="005E69F2"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наркотиков;</w:t>
      </w:r>
      <w:r w:rsidR="005E69F2"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раннее выявление незаконного потребления наркотиков;</w:t>
      </w:r>
      <w:r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0E65AD"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F17519" w:rsidRPr="005F7889" w:rsidRDefault="00F17519" w:rsidP="000E65AD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преступлений и правонарушений, связанных с незаконным оборотом наркотиков.</w:t>
      </w:r>
      <w:r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Реализация мероприятий плана осуще</w:t>
      </w:r>
      <w:r w:rsidR="005E69F2"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в рамках муниципальной </w:t>
      </w:r>
      <w:r w:rsidR="000E65AD"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7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69F2" w:rsidRPr="005F7889">
        <w:rPr>
          <w:rFonts w:ascii="Times New Roman" w:eastAsia="Calibri" w:hAnsi="Times New Roman" w:cs="Times New Roman"/>
          <w:sz w:val="28"/>
          <w:szCs w:val="28"/>
        </w:rPr>
        <w:t xml:space="preserve"> «Комплексные меры противодействия злоупотреблению наркотическими средствами  и их незаконному обороту  в муниципальном образовании Завьяловский район Алтайского края» на 2019-2023 годы</w:t>
      </w:r>
      <w:r w:rsidR="005E69F2" w:rsidRPr="005F7889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района от 04.09.2019г. №302.</w:t>
      </w:r>
    </w:p>
    <w:p w:rsidR="00F17519" w:rsidRPr="005F7889" w:rsidRDefault="00F17519" w:rsidP="00F704BC">
      <w:pPr>
        <w:pStyle w:val="a5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519" w:rsidRPr="005F7889" w:rsidRDefault="00F17519" w:rsidP="00F704BC">
      <w:pPr>
        <w:pStyle w:val="a5"/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ABB" w:rsidRDefault="004E5ABB" w:rsidP="005F7889">
      <w:pPr>
        <w:pStyle w:val="a5"/>
        <w:spacing w:before="100" w:beforeAutospacing="1" w:after="100" w:afterAutospacing="1" w:line="240" w:lineRule="auto"/>
        <w:ind w:hanging="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7889" w:rsidRPr="005F7889" w:rsidRDefault="00F17519" w:rsidP="005F7889">
      <w:pPr>
        <w:pStyle w:val="a5"/>
        <w:spacing w:before="100" w:beforeAutospacing="1" w:after="100" w:afterAutospacing="1" w:line="240" w:lineRule="auto"/>
        <w:ind w:hanging="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</w:t>
      </w:r>
    </w:p>
    <w:p w:rsidR="004E5ABB" w:rsidRDefault="00F17519" w:rsidP="004E5ABB">
      <w:pPr>
        <w:pStyle w:val="a5"/>
        <w:spacing w:before="100" w:beforeAutospacing="1" w:after="100" w:afterAutospacing="1" w:line="240" w:lineRule="auto"/>
        <w:ind w:hanging="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реализации Стратегии государственной антинаркотической политики Российской Федерации на период до 2030 года на территории</w:t>
      </w:r>
      <w:r w:rsidR="005F7889" w:rsidRPr="005F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Завьяловский район Алтайского края</w:t>
      </w:r>
      <w:r w:rsidR="004E5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7519" w:rsidRPr="005F7889" w:rsidRDefault="004E5ABB" w:rsidP="004E5ABB">
      <w:pPr>
        <w:pStyle w:val="a5"/>
        <w:spacing w:before="100" w:beforeAutospacing="1" w:after="100" w:afterAutospacing="1" w:line="240" w:lineRule="auto"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</w:t>
      </w:r>
      <w:r w:rsidR="00F17519" w:rsidRPr="005F7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- 2030 годах</w:t>
      </w:r>
    </w:p>
    <w:tbl>
      <w:tblPr>
        <w:tblStyle w:val="a7"/>
        <w:tblW w:w="15086" w:type="dxa"/>
        <w:tblLook w:val="04A0"/>
      </w:tblPr>
      <w:tblGrid>
        <w:gridCol w:w="706"/>
        <w:gridCol w:w="6886"/>
        <w:gridCol w:w="1623"/>
        <w:gridCol w:w="5871"/>
      </w:tblGrid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954" w:type="dxa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7519" w:rsidRPr="005F7889" w:rsidTr="004E5ABB">
        <w:tc>
          <w:tcPr>
            <w:tcW w:w="15026" w:type="dxa"/>
            <w:gridSpan w:val="4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Совершенствование антинаркотической деятельности и государственного </w:t>
            </w:r>
            <w:proofErr w:type="gramStart"/>
            <w:r w:rsidRPr="005F7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F7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оборотом наркотиков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муниципальных нормативных правовых актов (внесение изменений), направленных на осуществление мероприятий в сфере профилактики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Завьяловского района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органы федеральных органов исполнительной власти (по 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состояния 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наркообстановки</w:t>
            </w:r>
            <w:proofErr w:type="spell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ситуации по выявленным фактам употребления новых видов потенциально опасных психоактивных веществ на территории МО Завьяловский район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Завьялово» (по 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выявлению преступлений и административных правонарушений, связанных с незаконным оборотом наркотиков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России «Завьяловский (по 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совещаниях, круглых столах, обучающих семинарах по вопросам организации антинаркотической работы, межведомственного взаимодействия, совершенствования работы по профилактике вредных зависимостей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 антинаркотической комиссии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и сотрудники, обеспечивающие реализацию антинаркотической политики: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Администрации сельсоветов,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КГБУЗ «ЦРБ с. Завьялово» (по согласованию),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 МВД России «Завьяловский</w:t>
            </w:r>
            <w:r w:rsid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F17519" w:rsidRPr="005F7889" w:rsidRDefault="005F788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народной 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участию в реализации антинаркотической работы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Завьяловский район Алтайского края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</w:t>
            </w:r>
            <w:r w:rsid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</w:t>
            </w:r>
            <w:r w:rsid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согласованию)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Планирование, орган</w:t>
            </w:r>
            <w:r w:rsid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изация и проведение мероприятий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профилактике наркомании, алкоголизма и 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Завьяловский район Алтайского края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 и делам молодежи</w:t>
            </w:r>
          </w:p>
          <w:p w:rsidR="004E5ABB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России «Завьяловский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Завьялово» (по 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заседаний антинаркотической комиссии Завьяловского района в соответствии с ежегодными планами работы антинаркотической комиссии Алтайского края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1 раза </w:t>
            </w:r>
            <w:proofErr w:type="gram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F17519" w:rsidRPr="005F7889" w:rsidRDefault="00F17519" w:rsidP="005F7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5954" w:type="dxa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</w:t>
            </w:r>
            <w:proofErr w:type="spell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 </w:t>
            </w:r>
          </w:p>
        </w:tc>
      </w:tr>
      <w:tr w:rsidR="00F17519" w:rsidRPr="005F7889" w:rsidTr="004E5ABB">
        <w:tc>
          <w:tcPr>
            <w:tcW w:w="15026" w:type="dxa"/>
            <w:gridSpan w:val="4"/>
            <w:hideMark/>
          </w:tcPr>
          <w:p w:rsidR="00F17519" w:rsidRPr="005F7889" w:rsidRDefault="005F7889" w:rsidP="005F788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F17519" w:rsidRPr="005F7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Профилактика и раннее выявление незаконного потребления наркотиков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Консультативная организационно-методическая помощь для педагогов общеобразовательных организаций в рамках организации работы, направленной на профилактику наркомании среди подростков, врачом-наркологом КГБУЗ «ЦРБ с. Завьялово» и сотрудниками отделения по </w:t>
            </w:r>
            <w:proofErr w:type="gram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оборотом наркотиков </w:t>
            </w:r>
            <w:r w:rsidR="004C30CC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 (по согласованию)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5954" w:type="dxa"/>
            <w:hideMark/>
          </w:tcPr>
          <w:p w:rsidR="004C30CC" w:rsidRPr="005F7889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4C30CC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30CC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C30CC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  <w:p w:rsidR="00F17519" w:rsidRPr="005F7889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предложений по совершенствованию механизма раннего выявления незаконного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весь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</w:t>
            </w:r>
          </w:p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течение учебного года)</w:t>
            </w:r>
          </w:p>
        </w:tc>
        <w:tc>
          <w:tcPr>
            <w:tcW w:w="5954" w:type="dxa"/>
            <w:hideMark/>
          </w:tcPr>
          <w:p w:rsidR="00F17519" w:rsidRPr="005F7889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по образованию</w:t>
            </w:r>
          </w:p>
          <w:p w:rsidR="00F17519" w:rsidRPr="005F7889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КГБУЗ «ЦРБ с. Завьялово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социально-психологического тестирования учащихся образовательных организаций на предмет выявления склонности к употреблению наркотических средств и курительных смесей, и медицинских осмотров учащихся на предмет потребления наркотических средств и психоактивных веществ.</w:t>
            </w:r>
          </w:p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результатов тестирования и внесение на его основе корректив в планы воспитательной и профилактической антинаркотической работы образовательных организаций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течение учебного года)</w:t>
            </w:r>
          </w:p>
        </w:tc>
        <w:tc>
          <w:tcPr>
            <w:tcW w:w="5954" w:type="dxa"/>
            <w:hideMark/>
          </w:tcPr>
          <w:p w:rsidR="00F17519" w:rsidRPr="005F7889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F17519" w:rsidRPr="005F7889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разъяснительной работы путем проведения антинаркотической пропаганды средствами массовой информации, направленной на повышение уровня осведомленности граждан, в первую очередь несовершеннолетних и их родителей (законных представителей):</w:t>
            </w:r>
          </w:p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рисках, связанных с незаконным потреблением наркотиков;</w:t>
            </w:r>
          </w:p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правовой ответственности за незаконный оборот наркотических средств и психотропных веществ;</w:t>
            </w:r>
          </w:p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 пропаганде ценностей здорового образа жизни;</w:t>
            </w:r>
          </w:p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разъяснении доступности наркологической помощи (в том числе анонимной);</w:t>
            </w:r>
          </w:p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 разъяснении мер социально-правовых ограничений в отношении наркозависимых (с разъяснением правовых последствий постановки на профилактический и диспансерный учет у нарколога)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5954" w:type="dxa"/>
            <w:hideMark/>
          </w:tcPr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  <w:p w:rsidR="00F1751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Завьялово» (по согласованию)</w:t>
            </w:r>
          </w:p>
          <w:p w:rsidR="005F7889" w:rsidRPr="005F7889" w:rsidRDefault="005F7889" w:rsidP="005F78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5F7889" w:rsidRDefault="005F7889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889" w:rsidRPr="005F7889" w:rsidRDefault="005F7889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информации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газета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«Светлый путь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Завьялово» (по согласованию)</w:t>
            </w:r>
          </w:p>
          <w:p w:rsidR="00F17519" w:rsidRPr="005F7889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4C30CC" w:rsidRPr="005F7889" w:rsidRDefault="004E5ABB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Pr="005F7889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 спорту и делам молодежи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профилактических мероприятий во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4C30CC" w:rsidRPr="005F7889" w:rsidRDefault="004E5ABB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 спорту и делам молодежи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лекций, бесед, родительских собраний, тематических классных часов, семинаров, круглых столов с учащимися образовательных организаций и их родителями   по вопросам профилактики наркомании, алкоголизма и 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пропаганде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5954" w:type="dxa"/>
            <w:hideMark/>
          </w:tcPr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(по согласованию) </w:t>
            </w:r>
          </w:p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по образованию</w:t>
            </w:r>
          </w:p>
          <w:p w:rsidR="004C30CC" w:rsidRPr="005F7889" w:rsidRDefault="004E5ABB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 спорту и делам молодежи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добровольцев (волонтеров) к участию в реализации 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мероприятий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F17519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труду и социальным вопросам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 наглядной агитации и наружной рекламы 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с указанием «телефонов доверия» в учреждениях образования, культуры, физкультуры и спорта, административных зданиях и местах массового скопления населения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</w:p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КГБУЗ «ЦРБ с. Завьялово» (по 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4C30CC" w:rsidRPr="005F7889" w:rsidRDefault="004E5ABB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 спорту и делам молодежи</w:t>
            </w:r>
          </w:p>
          <w:p w:rsidR="002D41A5" w:rsidRPr="005F7889" w:rsidRDefault="002D41A5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сельсоветов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F17519" w:rsidRPr="005F7889" w:rsidRDefault="00F17519" w:rsidP="005F78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мероприятий в рамках Всероссийской профилактической антинаркотической акции</w:t>
            </w:r>
            <w:r w:rsidR="002D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«Сообщи, где торгуют смертью»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ноябрь</w:t>
            </w:r>
          </w:p>
        </w:tc>
        <w:tc>
          <w:tcPr>
            <w:tcW w:w="5954" w:type="dxa"/>
            <w:hideMark/>
          </w:tcPr>
          <w:p w:rsidR="00F17519" w:rsidRPr="005F7889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«Завьяловский»</w:t>
            </w:r>
            <w:r w:rsidR="002D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4C30CC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труду и социальным вопросам</w:t>
            </w:r>
          </w:p>
          <w:p w:rsidR="00F17519" w:rsidRPr="005F7889" w:rsidRDefault="004C30CC" w:rsidP="004C3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Районная газета «Светлый путь»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в рамках межведомственной комплексной оперативно-профилактической операции </w:t>
            </w:r>
            <w:r w:rsidR="002D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«Мак»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август-октябрь</w:t>
            </w:r>
          </w:p>
        </w:tc>
        <w:tc>
          <w:tcPr>
            <w:tcW w:w="5954" w:type="dxa"/>
            <w:hideMark/>
          </w:tcPr>
          <w:p w:rsidR="002D41A5" w:rsidRDefault="004C30C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«Завьяловский»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751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C30CC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труду и социальным вопросам</w:t>
            </w:r>
          </w:p>
          <w:p w:rsidR="002D41A5" w:rsidRPr="005F7889" w:rsidRDefault="002D41A5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сельсоветов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2D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 месячника антинаркотической направленности и популяризации здорового образа жизни 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954" w:type="dxa"/>
            <w:hideMark/>
          </w:tcPr>
          <w:p w:rsidR="00F17519" w:rsidRPr="005F7889" w:rsidRDefault="00122BB2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«Завьяловский»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22BB2" w:rsidRPr="005F7889" w:rsidRDefault="00122BB2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Завьялово»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22BB2" w:rsidRPr="005F7889" w:rsidRDefault="004E5ABB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F17519" w:rsidRPr="005F7889" w:rsidRDefault="00122BB2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Pr="005F7889" w:rsidRDefault="00122BB2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 и делам молодежи</w:t>
            </w:r>
          </w:p>
          <w:p w:rsidR="00F17519" w:rsidRPr="005F7889" w:rsidRDefault="00122BB2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«Светлый путь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F17519" w:rsidRPr="005F7889" w:rsidRDefault="00F17519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комплекса мероприятий по профилактике наркомании, алкоголизма и 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приуроченных:</w:t>
            </w:r>
          </w:p>
          <w:p w:rsidR="00F17519" w:rsidRPr="005F7889" w:rsidRDefault="00F17519" w:rsidP="004E5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 Всемирному дню борьбы с наркоманией;                                                    </w:t>
            </w:r>
          </w:p>
          <w:p w:rsidR="00F17519" w:rsidRPr="005F7889" w:rsidRDefault="00F17519" w:rsidP="004E5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Всемирному дню здоровья;                                                                               </w:t>
            </w:r>
          </w:p>
          <w:p w:rsidR="00F17519" w:rsidRPr="005F7889" w:rsidRDefault="00F17519" w:rsidP="004E5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 Всемирному дню без табака;</w:t>
            </w:r>
          </w:p>
          <w:p w:rsidR="00F17519" w:rsidRPr="005F7889" w:rsidRDefault="00F17519" w:rsidP="004E5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к Международному дню борьбы с наркоманией и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наркобизнесом;</w:t>
            </w:r>
          </w:p>
          <w:p w:rsidR="00F17519" w:rsidRPr="005F7889" w:rsidRDefault="00F17519" w:rsidP="004E5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 Международному дню трезвости;</w:t>
            </w:r>
          </w:p>
          <w:p w:rsidR="00F17519" w:rsidRPr="005F7889" w:rsidRDefault="00F17519" w:rsidP="004E5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 Международному дню отказа от курения;</w:t>
            </w:r>
          </w:p>
          <w:p w:rsidR="00F17519" w:rsidRPr="005F7889" w:rsidRDefault="00F17519" w:rsidP="004E5A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 Всемирному дню борьбы со 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954" w:type="dxa"/>
            <w:hideMark/>
          </w:tcPr>
          <w:p w:rsidR="00122BB2" w:rsidRPr="005F7889" w:rsidRDefault="00122BB2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«Завьяловский»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22BB2" w:rsidRPr="005F7889" w:rsidRDefault="00122BB2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Завьялово»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22BB2" w:rsidRPr="005F7889" w:rsidRDefault="004E5ABB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122BB2" w:rsidRPr="005F7889" w:rsidRDefault="00122BB2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туризму,</w:t>
            </w:r>
          </w:p>
          <w:p w:rsidR="00122BB2" w:rsidRPr="005F7889" w:rsidRDefault="00122BB2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 и делам молодежи</w:t>
            </w:r>
          </w:p>
          <w:p w:rsidR="00F17519" w:rsidRPr="005F7889" w:rsidRDefault="00122BB2" w:rsidP="004E5A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«Светлый путь»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2.14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информационно-телекоммуникационной сети «Интернет», улиц поселка на предмет выявления рекламных объявлений, предположительно содержащих информацию о продаже наркотических средств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«Завьяловский»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труду и социальным вопросам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и проведение Дней здоровья в образовательных организациях округа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формирование мотивации устойчивого отказа допризывной молодежи от употребления наркотиков, алкоголя и других вредных зависимостей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«Завьяловский»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Военкомат 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122BB2" w:rsidRPr="005F7889" w:rsidRDefault="004E5ABB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122BB2" w:rsidRPr="005F7889" w:rsidRDefault="004E5ABB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Pr="005F7889" w:rsidRDefault="004E5ABB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22BB2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физической культуре, спорту и делам молодежи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антинаркотической направленности, спортивных игр </w:t>
            </w:r>
            <w:r w:rsidRPr="002D4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«Спорт против наркотиков»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летних лагерях дневного пребывания, спортивных секциях и площадках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5954" w:type="dxa"/>
            <w:hideMark/>
          </w:tcPr>
          <w:p w:rsidR="00122BB2" w:rsidRPr="005F7889" w:rsidRDefault="004E5ABB" w:rsidP="00122B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  <w:p w:rsidR="00122BB2" w:rsidRPr="005F7889" w:rsidRDefault="004E5ABB" w:rsidP="00122B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культуре и туризму</w:t>
            </w:r>
          </w:p>
          <w:p w:rsidR="00F17519" w:rsidRPr="005F7889" w:rsidRDefault="00122BB2" w:rsidP="00122B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физической культуре, спорту и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делам молодежи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2.18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физкультурных и спортивных мероприятий на территории </w:t>
            </w:r>
            <w:r w:rsidR="002D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Завьяловский район Алтайского края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 и делам молодежи</w:t>
            </w:r>
          </w:p>
        </w:tc>
      </w:tr>
      <w:tr w:rsidR="00F17519" w:rsidRPr="005F7889" w:rsidTr="004E5ABB">
        <w:tc>
          <w:tcPr>
            <w:tcW w:w="15026" w:type="dxa"/>
            <w:gridSpan w:val="4"/>
            <w:hideMark/>
          </w:tcPr>
          <w:p w:rsidR="004E5ABB" w:rsidRPr="004E5ABB" w:rsidRDefault="00F17519" w:rsidP="004E5ABB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5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Сокращение числа лиц, у которых диагностированы наркомания или пагубное</w:t>
            </w:r>
          </w:p>
          <w:p w:rsidR="00F17519" w:rsidRPr="004E5ABB" w:rsidRDefault="00F17519" w:rsidP="004E5ABB">
            <w:pPr>
              <w:pStyle w:val="a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(с негативными последствиями) </w:t>
            </w:r>
            <w:r w:rsidR="002D41A5" w:rsidRPr="004E5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4E5A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потребление наркотиков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Планирование, организация деятельности отдельно действующего наркологического кабинета с выделением в штатном расписании ставок врача-психиатра-нарколога, медицинской сестры наркологического кабинета, медицинского психолога, специалиста по социальной работе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5954" w:type="dxa"/>
            <w:hideMark/>
          </w:tcPr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Своевременный обмен информацией о случаях отравления и смертности населения в результате незаконного потребления наркотиков для принятия оперативных мер реагирования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EB76FC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КГБУЗ «ЦРБ </w:t>
            </w:r>
            <w:r w:rsidR="00122BB2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Завьялово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«Завьяловский»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АНК, 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профилактике и диагностике незаконного потребления наркотиков и наркомании, а также принятие мер по лечению и медицинской реабилитации больных наркоманией, в том числе обеспечение взаимодействия с организациями, осуществляющими мероприятия по социальной реабилитации и ресоциализации больных наркоманией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«ЦРБ с. Завьялово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лицами, освободившимися из мест лишения свободы за преступления, связанные с незаконным оборотом наркотиков, совершившими административные правонарушения в сфере НОН, лицами, уклоняющихся от наблюдения врача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нарколога.</w:t>
            </w:r>
          </w:p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решении вопроса по выходу из трудной жизненной ситуации обратившимся за помощью лицам, освободившимся из мест лишения свободы, в том числе за преступления, связанные с незаконным оборотом наркотиков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Завьяловский»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КГБУ «центр занятости населения»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122BB2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2D41A5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профилактической работы с лицами, осужденными к наказаниям и мерам уголовно-правового характера, </w:t>
            </w:r>
            <w:proofErr w:type="gram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обязанность пройти лечение от наркомании и (или) медицинскую и (или)</w:t>
            </w:r>
            <w:r w:rsidR="002D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социальную реабилитацию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по 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Завьяловскому</w:t>
            </w:r>
            <w:proofErr w:type="spell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 УИИ ГУФСИН России</w:t>
            </w:r>
          </w:p>
          <w:p w:rsidR="00122BB2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Алтайскому краю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F17519" w:rsidRPr="005F7889" w:rsidRDefault="00122BB2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«Завьяловский»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17519" w:rsidRPr="005F7889" w:rsidTr="004E5ABB">
        <w:tc>
          <w:tcPr>
            <w:tcW w:w="15026" w:type="dxa"/>
            <w:gridSpan w:val="4"/>
            <w:hideMark/>
          </w:tcPr>
          <w:p w:rsidR="00F17519" w:rsidRPr="002D41A5" w:rsidRDefault="002D41A5" w:rsidP="002D41A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17519" w:rsidRPr="002D4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Сокращение количества преступлений и правонарушений, связанных с незаконным оборотом наркотиков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мероприятий, направленных на выявление и уничтожение незаконных посевов и очагов </w:t>
            </w:r>
            <w:proofErr w:type="gram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произрастания</w:t>
            </w:r>
            <w:proofErr w:type="gram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дикорастущих 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растений, выявление фактов их незаконного культивирования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2C76AB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«Завьяловский» (по согласованию)</w:t>
            </w:r>
          </w:p>
          <w:p w:rsidR="002C76AB" w:rsidRPr="005F7889" w:rsidRDefault="002C76AB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дружина «</w:t>
            </w:r>
            <w:proofErr w:type="spellStart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Завьяловская</w:t>
            </w:r>
            <w:proofErr w:type="spellEnd"/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7519" w:rsidRDefault="002C76AB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труду и социальным вопросам</w:t>
            </w:r>
          </w:p>
          <w:p w:rsidR="002D41A5" w:rsidRDefault="002D41A5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4E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</w:t>
            </w:r>
          </w:p>
          <w:p w:rsidR="002D41A5" w:rsidRPr="005F7889" w:rsidRDefault="002D41A5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сельсоветов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оперативно-розыскных мероприятий по выявлению, предупреждению и пресечению преступлений, связанных с незаконным оборотом наркотиков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954" w:type="dxa"/>
            <w:hideMark/>
          </w:tcPr>
          <w:p w:rsidR="00F17519" w:rsidRPr="005F7889" w:rsidRDefault="002C76AB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«Завьяловский»</w:t>
            </w:r>
            <w:r w:rsidR="00F17519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17519" w:rsidRPr="005F7889" w:rsidTr="004E5ABB">
        <w:tc>
          <w:tcPr>
            <w:tcW w:w="0" w:type="auto"/>
            <w:hideMark/>
          </w:tcPr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 w:rsidR="002D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МОМВД России «Завьяловский»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выявленных лицах, имеющих признаки возможного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потребления наркотиков, либо о лицах, возможно участвующих в их распространении</w:t>
            </w:r>
          </w:p>
        </w:tc>
        <w:tc>
          <w:tcPr>
            <w:tcW w:w="0" w:type="auto"/>
            <w:hideMark/>
          </w:tcPr>
          <w:p w:rsidR="00F17519" w:rsidRPr="005F7889" w:rsidRDefault="00F17519" w:rsidP="002D41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5954" w:type="dxa"/>
            <w:hideMark/>
          </w:tcPr>
          <w:p w:rsidR="002D41A5" w:rsidRDefault="002D41A5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МВД России «Завьяловский» (по </w:t>
            </w: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  <w:p w:rsidR="00F17519" w:rsidRPr="005F7889" w:rsidRDefault="00F17519" w:rsidP="00F17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2C76AB" w:rsidRPr="005F7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труду и социальным вопросам</w:t>
            </w:r>
          </w:p>
        </w:tc>
      </w:tr>
    </w:tbl>
    <w:p w:rsidR="000F2F60" w:rsidRPr="005F7889" w:rsidRDefault="00EB76FC">
      <w:pPr>
        <w:rPr>
          <w:rFonts w:ascii="Times New Roman" w:hAnsi="Times New Roman" w:cs="Times New Roman"/>
          <w:sz w:val="28"/>
          <w:szCs w:val="28"/>
        </w:rPr>
      </w:pPr>
    </w:p>
    <w:sectPr w:rsidR="000F2F60" w:rsidRPr="005F7889" w:rsidSect="000E65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FA5"/>
    <w:multiLevelType w:val="hybridMultilevel"/>
    <w:tmpl w:val="CDAC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519"/>
    <w:rsid w:val="000E65AD"/>
    <w:rsid w:val="00110FFD"/>
    <w:rsid w:val="00122BB2"/>
    <w:rsid w:val="002C76AB"/>
    <w:rsid w:val="002D41A5"/>
    <w:rsid w:val="002E372D"/>
    <w:rsid w:val="00481ACE"/>
    <w:rsid w:val="004C30CC"/>
    <w:rsid w:val="004E5ABB"/>
    <w:rsid w:val="005E69F2"/>
    <w:rsid w:val="005F7889"/>
    <w:rsid w:val="008432FF"/>
    <w:rsid w:val="00A4790B"/>
    <w:rsid w:val="00C84C16"/>
    <w:rsid w:val="00E02247"/>
    <w:rsid w:val="00EB76FC"/>
    <w:rsid w:val="00F17519"/>
    <w:rsid w:val="00F2494E"/>
    <w:rsid w:val="00F7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519"/>
    <w:rPr>
      <w:b/>
      <w:bCs/>
    </w:rPr>
  </w:style>
  <w:style w:type="paragraph" w:styleId="a5">
    <w:name w:val="List Paragraph"/>
    <w:basedOn w:val="a"/>
    <w:uiPriority w:val="34"/>
    <w:qFormat/>
    <w:rsid w:val="00F17519"/>
    <w:pPr>
      <w:ind w:left="720"/>
      <w:contextualSpacing/>
    </w:pPr>
  </w:style>
  <w:style w:type="paragraph" w:customStyle="1" w:styleId="a6">
    <w:name w:val="Знак"/>
    <w:basedOn w:val="a"/>
    <w:rsid w:val="005E69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4E5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spa.ucoz.ua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ZPr1</dc:creator>
  <cp:keywords/>
  <dc:description/>
  <cp:lastModifiedBy>ZPr1</cp:lastModifiedBy>
  <cp:revision>7</cp:revision>
  <dcterms:created xsi:type="dcterms:W3CDTF">2022-03-28T05:42:00Z</dcterms:created>
  <dcterms:modified xsi:type="dcterms:W3CDTF">2022-05-04T04:49:00Z</dcterms:modified>
</cp:coreProperties>
</file>