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2C" w:rsidRDefault="0060712C" w:rsidP="0038445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60712C" w:rsidRPr="001642D7" w:rsidRDefault="0060712C" w:rsidP="0038445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со специализированной службой по оказанию </w:t>
      </w:r>
      <w:r w:rsidRPr="004E74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услуг </w:t>
      </w:r>
      <w:r w:rsidRPr="004E7415">
        <w:rPr>
          <w:rFonts w:ascii="Times New Roman" w:hAnsi="Times New Roman" w:cs="Times New Roman"/>
          <w:b/>
          <w:bCs/>
          <w:sz w:val="24"/>
          <w:szCs w:val="24"/>
        </w:rPr>
        <w:t>по вопросам похоронного дела</w:t>
      </w: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Светловский сельсовет Завьяловского района Алтайского края</w:t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60712C" w:rsidRPr="001642D7" w:rsidRDefault="0060712C" w:rsidP="001642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с.Светлое                                                                                           </w:t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t>«____»____________20__ г.</w:t>
      </w:r>
    </w:p>
    <w:p w:rsidR="0060712C" w:rsidRPr="004E7415" w:rsidRDefault="0060712C" w:rsidP="004E741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4E74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Светловского</w:t>
      </w:r>
      <w:r w:rsidRPr="004E7415">
        <w:rPr>
          <w:rFonts w:ascii="Times New Roman" w:hAnsi="Times New Roman" w:cs="Times New Roman"/>
          <w:sz w:val="24"/>
          <w:szCs w:val="24"/>
        </w:rPr>
        <w:t xml:space="preserve"> сельсовета Завьяловского района Алтайского края, именуемая в дальнейшем «Заказчик», в лице </w:t>
      </w:r>
      <w:r>
        <w:rPr>
          <w:rFonts w:ascii="Times New Roman" w:hAnsi="Times New Roman" w:cs="Times New Roman"/>
          <w:sz w:val="24"/>
          <w:szCs w:val="24"/>
        </w:rPr>
        <w:t>Шибкова Виктора Ивановича</w:t>
      </w:r>
      <w:r w:rsidRPr="004E741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___________________, именуемое в дальнейшем «Специализированная служба», в лице ___________________, действующего на основании _____________, вместе именуемые «Стороны,</w:t>
      </w:r>
      <w:r w:rsidRPr="004E741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результатов конкурса по выбору специализированной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службы</w:t>
      </w:r>
      <w:r w:rsidRPr="004E7415">
        <w:rPr>
          <w:rFonts w:ascii="Times New Roman" w:hAnsi="Times New Roman" w:cs="Times New Roman"/>
          <w:sz w:val="24"/>
          <w:szCs w:val="24"/>
          <w:lang w:eastAsia="ru-RU"/>
        </w:rPr>
        <w:t xml:space="preserve"> по оказанию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0A4">
        <w:rPr>
          <w:rFonts w:ascii="Times New Roman" w:hAnsi="Times New Roman" w:cs="Times New Roman"/>
          <w:sz w:val="24"/>
          <w:szCs w:val="24"/>
        </w:rPr>
        <w:t>по вопросам похоронного дела</w:t>
      </w:r>
      <w:r w:rsidRPr="000E40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E7415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 w:cs="Times New Roman"/>
        </w:rPr>
        <w:t>Светловского</w:t>
      </w:r>
      <w:r w:rsidRPr="004E7415">
        <w:rPr>
          <w:rFonts w:ascii="Times New Roman" w:hAnsi="Times New Roman" w:cs="Times New Roman"/>
        </w:rPr>
        <w:t xml:space="preserve"> сельсовета Завьяловского района Алтайского края</w:t>
      </w:r>
      <w:r w:rsidRPr="004E7415">
        <w:rPr>
          <w:rFonts w:ascii="Times New Roman" w:hAnsi="Times New Roman" w:cs="Times New Roman"/>
          <w:kern w:val="16"/>
          <w:sz w:val="24"/>
          <w:szCs w:val="24"/>
        </w:rPr>
        <w:t xml:space="preserve"> заключили настоящий договор (далее – «Договор») о нижеследующем</w:t>
      </w:r>
    </w:p>
    <w:p w:rsidR="0060712C" w:rsidRPr="001642D7" w:rsidRDefault="0060712C" w:rsidP="000E4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1.1. Обеспечение Специализированной службой предоставления на безвозмездной основе гарантированного перечня услуг по погребению, установленного ст. 9 федерального закона от 01.01.2001 N 8-ФЗ "О погребении и похоронном деле" и в соответствии с требованиями к качеству услуг предоставления гарантиро</w:t>
      </w:r>
      <w:r w:rsidRPr="00545984">
        <w:rPr>
          <w:rFonts w:ascii="Times New Roman" w:hAnsi="Times New Roman" w:cs="Times New Roman"/>
          <w:sz w:val="24"/>
          <w:szCs w:val="24"/>
          <w:lang w:eastAsia="ru-RU"/>
        </w:rPr>
        <w:t xml:space="preserve">ванного перечня услуг по погребению, установленному </w:t>
      </w:r>
      <w:hyperlink r:id="rId4" w:tooltip="Органы местного самоуправления" w:history="1">
        <w:r w:rsidRPr="00545984">
          <w:rPr>
            <w:rFonts w:ascii="Times New Roman" w:hAnsi="Times New Roman" w:cs="Times New Roman"/>
            <w:sz w:val="24"/>
            <w:szCs w:val="24"/>
            <w:lang w:eastAsia="ru-RU"/>
          </w:rPr>
          <w:t>органом местного самоуправления</w:t>
        </w:r>
      </w:hyperlink>
      <w:r w:rsidRPr="001642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1.2. Предоставление гарантированного перечня услуг по погребению, не соответствующих требованиям п. п. 1.1. Договора, не принимается и считается не выполненным.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1.3. Оплата услуг по погребению осуществляется в порядке, установленном федеральным</w:t>
      </w:r>
      <w:r w:rsidRPr="005459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Законы в России" w:history="1">
        <w:r w:rsidRPr="00545984">
          <w:rPr>
            <w:rFonts w:ascii="Times New Roman" w:hAnsi="Times New Roman" w:cs="Times New Roman"/>
            <w:sz w:val="24"/>
            <w:szCs w:val="24"/>
            <w:lang w:eastAsia="ru-RU"/>
          </w:rPr>
          <w:t>законом Российской Федерации</w:t>
        </w:r>
      </w:hyperlink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 от 01.01.2001 г. N 8-ФЗ «О погребении и похоронном деле» за счет соответствующих бюджетов.</w:t>
      </w:r>
    </w:p>
    <w:p w:rsidR="0060712C" w:rsidRPr="001642D7" w:rsidRDefault="0060712C" w:rsidP="000E4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</w:t>
      </w: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а) поручает Специализированной службе предоставление гарантированного перечня услуг по погребению в порядке и на условиях, предусмотренных Договором;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б) обязуется передать документацию и информацию, необходимую для исполнения условий Договора;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в) консультирует Специализированную службу по вопросам выполнения Договора на предоставление гарантированного перечня услуг по погребению;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г) в случае полного или частичного невыполнения условий Договора по вине Специализированной службы вправе требовать у него соответствующего возмещения убытков и уплаты неустойки;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д) вправе осуществлять контроль за исполнением Договора путем проверки качества, объемов и сроков предоставления гарантированного перечня услуг по погребению.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2.2. Специализированная служба: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а) обязана вести журнал принятых заявок  на захоронение, где фиксируются дата и время поступления заявки; данные на умершего; фамилия и подпись лица, принявшего заявку;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б) обязана вести журнал учета захоронений где фиксируются дата и время погребения, сектор захоронения, номер присвоенный захоронению и другие факты и обстоятельства связанные с производством работ и имеющие значение во </w:t>
      </w:r>
      <w:hyperlink r:id="rId6" w:tooltip="Взаимоотношение" w:history="1">
        <w:r w:rsidRPr="00545984">
          <w:rPr>
            <w:rFonts w:ascii="Times New Roman" w:hAnsi="Times New Roman" w:cs="Times New Roman"/>
            <w:sz w:val="24"/>
            <w:szCs w:val="24"/>
            <w:lang w:eastAsia="ru-RU"/>
          </w:rPr>
          <w:t>взаимоотношениях</w:t>
        </w:r>
      </w:hyperlink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 Сторон: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в) обязуется обеспечивать своевременное и качественное предоставление гарантированного перечня услуг по погребению</w:t>
      </w:r>
      <w:r w:rsidRPr="001642D7">
        <w:rPr>
          <w:rFonts w:ascii="Arial" w:hAnsi="Arial" w:cs="Arial"/>
          <w:sz w:val="24"/>
          <w:szCs w:val="24"/>
          <w:lang w:eastAsia="ru-RU"/>
        </w:rPr>
        <w:t>,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г) самостоятельно приобретает материальные ресурсы, необходимые для исполнения Договора;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д) вправе запрашивать и получать в установленном порядке у Заказчика документацию и информацию, необходимую для исполнения Договора;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е) вправе получать консультации у Заказчика по вопросам исполнения Договора;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ж) в случае полного или частичного неисполнения условий Договора по вине Заказчика вправе требовать у него соответствующего возмещения убытков.</w:t>
      </w:r>
    </w:p>
    <w:p w:rsidR="0060712C" w:rsidRPr="001642D7" w:rsidRDefault="0060712C" w:rsidP="000E4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ТРЕБОВАНИЯ К КАЧЕСТВУ ПРЕДОСТАВЛЕНИЯ ГАРАНТИРОВАННОГО ПЕРЕЧНЯ УСЛУГ ПО ПОГРЕБЕНИЮ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3.1. Оформление документов, необходимых для погребения включает в себя: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-оформление государственного свидетельства о смерти или справки о смерти по установленной форме;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-справки о смерти для назначения и выплаты единовременного </w:t>
      </w:r>
      <w:hyperlink r:id="rId7" w:tooltip="Государственное пособие" w:history="1">
        <w:r w:rsidRPr="00545984">
          <w:rPr>
            <w:rFonts w:ascii="Times New Roman" w:hAnsi="Times New Roman" w:cs="Times New Roman"/>
            <w:sz w:val="24"/>
            <w:szCs w:val="24"/>
            <w:lang w:eastAsia="ru-RU"/>
          </w:rPr>
          <w:t>государственного пособия</w:t>
        </w:r>
      </w:hyperlink>
      <w:r w:rsidRPr="005459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t>по установленной форме;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-документов, необходимых для получения возмещения стоимости гарантированных услуг;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-регистрацию захоронения в книге учета установленного образца.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3.2. Предоставление и доставка гроба и других предметов, необходимых для погребения включает в себя: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-облачение тела в полиэтиленовый мешок;</w:t>
      </w:r>
    </w:p>
    <w:p w:rsidR="0060712C" w:rsidRPr="001642D7" w:rsidRDefault="0060712C" w:rsidP="003078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-предоставление гроба деревянного, строганного, некрашеного, соответствующих размеров;</w:t>
      </w:r>
    </w:p>
    <w:p w:rsidR="0060712C" w:rsidRPr="001642D7" w:rsidRDefault="0060712C" w:rsidP="00847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-доставка гроба и других предметов, необходимых для погребения, включая погрузочно-разгрузочные работы, к дому (моргу) транспортным средством.</w:t>
      </w:r>
    </w:p>
    <w:p w:rsidR="0060712C" w:rsidRPr="001642D7" w:rsidRDefault="0060712C" w:rsidP="00847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3.3. Перевозка тела (останков) умершего на кладбище осуществляется в назначенное время от дома (морга) к месту погребения транспортным средством.</w:t>
      </w:r>
    </w:p>
    <w:p w:rsidR="0060712C" w:rsidRPr="001642D7" w:rsidRDefault="0060712C" w:rsidP="00847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3.4. Погребение включает:</w:t>
      </w:r>
    </w:p>
    <w:p w:rsidR="0060712C" w:rsidRPr="001642D7" w:rsidRDefault="0060712C" w:rsidP="00847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- рытье могилы (ручным или механическим способом) нужного размера;</w:t>
      </w:r>
    </w:p>
    <w:p w:rsidR="0060712C" w:rsidRPr="001642D7" w:rsidRDefault="0060712C" w:rsidP="00847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- захоронение (на подготовленных и расчищенных участках кладбища);</w:t>
      </w:r>
    </w:p>
    <w:p w:rsidR="0060712C" w:rsidRPr="001642D7" w:rsidRDefault="0060712C" w:rsidP="00847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- устройство намогильного холмика;</w:t>
      </w:r>
    </w:p>
    <w:p w:rsidR="0060712C" w:rsidRPr="001642D7" w:rsidRDefault="0060712C" w:rsidP="00847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-предоставление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могилы.</w:t>
      </w:r>
    </w:p>
    <w:p w:rsidR="0060712C" w:rsidRPr="001642D7" w:rsidRDefault="0060712C" w:rsidP="00847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3.5. Требования к качеству оказания услуг установленные настоящим разделом могут быть в одностороннем порядке изменены Заказчиком с обязательным уведомлением Специализированной службы.</w:t>
      </w:r>
    </w:p>
    <w:p w:rsidR="0060712C" w:rsidRPr="001642D7" w:rsidRDefault="0060712C" w:rsidP="000E4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60712C" w:rsidRPr="001642D7" w:rsidRDefault="0060712C" w:rsidP="00847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4.1. Специализированная служба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срок, согласованный с Заказчиком, обязан устранить несоответствие предоставление гарантированного перечня услуг по погребению, допущенных по вине Специализированной службы.</w:t>
      </w:r>
    </w:p>
    <w:p w:rsidR="0060712C" w:rsidRPr="001642D7" w:rsidRDefault="0060712C" w:rsidP="002E2D7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4.2. В случае прекращения предоставления гарантированного перечня услуг по погребению, предусмотренных Договором, по вине Специализированной службы, последняя обязана возместить Заказчику понесенные им убытки.</w:t>
      </w:r>
    </w:p>
    <w:p w:rsidR="0060712C" w:rsidRPr="001642D7" w:rsidRDefault="0060712C" w:rsidP="002E2D7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4.3. В случае установленного неисполнения или ненадлежащего исполнения Специализированной службой обязательств по Договору Заказчик вправе в одностороннем порядке отказаться от его исполнения с обязательным уведомлением второй стороны.</w:t>
      </w:r>
    </w:p>
    <w:p w:rsidR="0060712C" w:rsidRPr="001642D7" w:rsidRDefault="0060712C" w:rsidP="002E2D7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4.4.В случае возникновения споров Стороны обязуются принять все меры для их разрешения путем переговоров. В случае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договоренности Стороны разрешают споры в Арбитражном суде </w:t>
      </w:r>
      <w:hyperlink r:id="rId8" w:tooltip="Рязанская обл." w:history="1">
        <w:r w:rsidRPr="000E40A4">
          <w:rPr>
            <w:rFonts w:ascii="Times New Roman" w:hAnsi="Times New Roman" w:cs="Times New Roman"/>
            <w:sz w:val="24"/>
            <w:szCs w:val="24"/>
            <w:lang w:eastAsia="ru-RU"/>
          </w:rPr>
          <w:t>Алтайского</w:t>
        </w:r>
      </w:hyperlink>
      <w:r w:rsidRPr="000E40A4">
        <w:rPr>
          <w:rFonts w:ascii="Times New Roman" w:hAnsi="Times New Roman" w:cs="Times New Roman"/>
        </w:rPr>
        <w:t xml:space="preserve"> края</w:t>
      </w:r>
      <w:r w:rsidRPr="000E40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12C" w:rsidRPr="001642D7" w:rsidRDefault="0060712C" w:rsidP="0061120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4.5. При исполнении Договора не допускается перемена Специализированной службы, за исключением случаев, если новая Специализированная служба является правопреемником Специализированной службы по данному Договору вследствие реорганизации юридического лица.</w:t>
      </w:r>
    </w:p>
    <w:p w:rsidR="0060712C" w:rsidRPr="001642D7" w:rsidRDefault="0060712C" w:rsidP="000E4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ФОРС-МАЖОР</w:t>
      </w:r>
    </w:p>
    <w:p w:rsidR="0060712C" w:rsidRPr="001642D7" w:rsidRDefault="0060712C" w:rsidP="0061120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запретительные действия властей.</w:t>
      </w:r>
    </w:p>
    <w:p w:rsidR="0060712C" w:rsidRPr="001642D7" w:rsidRDefault="0060712C" w:rsidP="0061120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5.2. Сторона, которая не исполняет своих обязательств в силу действия обстоятельств непреодолимой силы, должна немедленно известить другую Сторону о возникших препятствиях и их влиянии на </w:t>
      </w:r>
      <w:hyperlink r:id="rId9" w:tooltip="Исполнение обязательств" w:history="1">
        <w:r w:rsidRPr="00545984">
          <w:rPr>
            <w:rFonts w:ascii="Times New Roman" w:hAnsi="Times New Roman" w:cs="Times New Roman"/>
            <w:sz w:val="24"/>
            <w:szCs w:val="24"/>
            <w:lang w:eastAsia="ru-RU"/>
          </w:rPr>
          <w:t>исполнение обязательств</w:t>
        </w:r>
      </w:hyperlink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Договору.</w:t>
      </w:r>
    </w:p>
    <w:p w:rsidR="0060712C" w:rsidRPr="001642D7" w:rsidRDefault="0060712C" w:rsidP="0061120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5.3. Если обстоятельства непреодолимой силы действуют на протяжении 2 (двух) последовательных месяцев и не обнаруживают признаков прекращения, Договор может быть расторгнут Сторонами путем направления уведомления другой Стороне.</w:t>
      </w:r>
    </w:p>
    <w:p w:rsidR="0060712C" w:rsidRPr="001642D7" w:rsidRDefault="0060712C" w:rsidP="000E4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ОСУЩЕСТВЛЕНИЯ КОНТРОЛЯ ЗА ИСПОЛНЕНИЕМ ДОГОВОРА</w:t>
      </w:r>
    </w:p>
    <w:p w:rsidR="0060712C" w:rsidRPr="001642D7" w:rsidRDefault="0060712C" w:rsidP="0061120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6.1. Заказчик вправе осуществлять контроль за исполнением Договора, в том числе проводить проверки по качеству предоставления гарантированного перечня услуг по погребению.</w:t>
      </w:r>
    </w:p>
    <w:p w:rsidR="0060712C" w:rsidRPr="001642D7" w:rsidRDefault="0060712C" w:rsidP="0061120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6.2. Уклонение специализированной службы от проведения в отношении нее проверок (в том числе неявка представителя или непредставления документов в разумный срок) является существенным нарушением условий настоящего договора.</w:t>
      </w:r>
    </w:p>
    <w:p w:rsidR="0060712C" w:rsidRPr="001642D7" w:rsidRDefault="0060712C" w:rsidP="000E4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</w:t>
      </w:r>
    </w:p>
    <w:p w:rsidR="0060712C" w:rsidRPr="001642D7" w:rsidRDefault="0060712C" w:rsidP="00CC761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7.1. Срок действия Договора устанавливается с «__»____ 20__ года по «</w:t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softHyphen/>
        <w:t>__»________20__ года включительно.</w:t>
      </w:r>
    </w:p>
    <w:p w:rsidR="0060712C" w:rsidRPr="001642D7" w:rsidRDefault="0060712C" w:rsidP="00CC761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7.2. Окончание срока Договора не освобождает Стороны от выполнения их обязательств, возникших в период действия Договора.</w:t>
      </w:r>
    </w:p>
    <w:p w:rsidR="0060712C" w:rsidRPr="001642D7" w:rsidRDefault="0060712C" w:rsidP="000E4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60712C" w:rsidRPr="001642D7" w:rsidRDefault="0060712C" w:rsidP="00CC761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8.1. Договор составлен в двух экземплярах, имеющих одинаковую юридическую силу.</w:t>
      </w:r>
    </w:p>
    <w:p w:rsidR="0060712C" w:rsidRPr="001642D7" w:rsidRDefault="0060712C" w:rsidP="00CC761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>8.2. Обо всех изменениях в платежных и почтовых реквизитах Стороны обязаны извещать друг друга в трехдневный срок.</w:t>
      </w:r>
    </w:p>
    <w:p w:rsidR="0060712C" w:rsidRPr="001642D7" w:rsidRDefault="0060712C" w:rsidP="00CC761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8.3. В целях настоящего договора надлежащим уведомлением Стороны является направление заказного письма или телеграммы по </w:t>
      </w:r>
      <w:hyperlink r:id="rId10" w:tooltip="Адрес юридический" w:history="1">
        <w:r w:rsidRPr="00545984">
          <w:rPr>
            <w:rFonts w:ascii="Times New Roman" w:hAnsi="Times New Roman" w:cs="Times New Roman"/>
            <w:sz w:val="24"/>
            <w:szCs w:val="24"/>
            <w:lang w:eastAsia="ru-RU"/>
          </w:rPr>
          <w:t>юридическому адресу</w:t>
        </w:r>
      </w:hyperlink>
      <w:r w:rsidRPr="0054598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642D7">
        <w:rPr>
          <w:rFonts w:ascii="Times New Roman" w:hAnsi="Times New Roman" w:cs="Times New Roman"/>
          <w:sz w:val="24"/>
          <w:szCs w:val="24"/>
          <w:lang w:eastAsia="ru-RU"/>
        </w:rPr>
        <w:t xml:space="preserve"> или измененному в порядке п.8.2. настоящего договора.</w:t>
      </w:r>
    </w:p>
    <w:p w:rsidR="0060712C" w:rsidRPr="001642D7" w:rsidRDefault="0060712C" w:rsidP="001642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РЕКВИЗИТЫ СТОРОН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732"/>
        <w:gridCol w:w="4731"/>
      </w:tblGrid>
      <w:tr w:rsidR="0060712C" w:rsidRPr="0033227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2C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Светловского сельсовета Завьяловского района</w:t>
            </w:r>
          </w:p>
          <w:p w:rsidR="0060712C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Алтайский край Завьяловский район, с.Светлое, 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Центральная, 40</w:t>
            </w:r>
          </w:p>
          <w:p w:rsidR="0060712C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Алтайский край Завьяловский район, с.Светлое, ул. Центральная, 40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838562 28621</w:t>
            </w:r>
          </w:p>
          <w:p w:rsidR="0060712C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2241001364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224101001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40204810100000001108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отделение Барнаул г. Барнаул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040173001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Специализированная служба: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КПП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</w:tr>
    </w:tbl>
    <w:p w:rsidR="0060712C" w:rsidRPr="001642D7" w:rsidRDefault="0060712C" w:rsidP="001642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4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ПОДПИСИ СТОРОН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967"/>
        <w:gridCol w:w="4496"/>
      </w:tblGrid>
      <w:tr w:rsidR="0060712C" w:rsidRPr="0033227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____________________/   В.И.Шибков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Специализированная служба: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____________________/______________</w:t>
            </w:r>
          </w:p>
          <w:p w:rsidR="0060712C" w:rsidRPr="001642D7" w:rsidRDefault="0060712C" w:rsidP="00164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60712C" w:rsidRDefault="0060712C"/>
    <w:sectPr w:rsidR="0060712C" w:rsidSect="002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D7"/>
    <w:rsid w:val="00042ECF"/>
    <w:rsid w:val="000E40A4"/>
    <w:rsid w:val="00154E41"/>
    <w:rsid w:val="001642D7"/>
    <w:rsid w:val="00265869"/>
    <w:rsid w:val="00297393"/>
    <w:rsid w:val="002E2D79"/>
    <w:rsid w:val="002E5ED2"/>
    <w:rsid w:val="00307844"/>
    <w:rsid w:val="00332279"/>
    <w:rsid w:val="0038445A"/>
    <w:rsid w:val="004E7415"/>
    <w:rsid w:val="00545984"/>
    <w:rsid w:val="00561EAC"/>
    <w:rsid w:val="0060712C"/>
    <w:rsid w:val="00611204"/>
    <w:rsid w:val="00847BF2"/>
    <w:rsid w:val="008B783D"/>
    <w:rsid w:val="0099009F"/>
    <w:rsid w:val="00A72B3B"/>
    <w:rsid w:val="00AE2EFE"/>
    <w:rsid w:val="00B559B9"/>
    <w:rsid w:val="00B96E5B"/>
    <w:rsid w:val="00CC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64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yazanskaya_obl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osudarstvennoe_posob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zaimootnoshe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adres_yuridicheskij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ispolnenie_obyazatelmzs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5</Pages>
  <Words>1455</Words>
  <Characters>8296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Customer</cp:lastModifiedBy>
  <cp:revision>13</cp:revision>
  <dcterms:created xsi:type="dcterms:W3CDTF">2017-11-01T02:10:00Z</dcterms:created>
  <dcterms:modified xsi:type="dcterms:W3CDTF">2019-07-11T08:50:00Z</dcterms:modified>
</cp:coreProperties>
</file>